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89" w:rsidRPr="00C01161" w:rsidRDefault="006A1D89" w:rsidP="006A1D89">
      <w:pPr>
        <w:spacing w:line="560" w:lineRule="exact"/>
        <w:ind w:firstLineChars="200" w:firstLine="640"/>
        <w:jc w:val="center"/>
        <w:rPr>
          <w:rFonts w:ascii="方正大标宋简体" w:eastAsia="方正大标宋简体" w:hAnsi="新宋体"/>
          <w:b/>
          <w:szCs w:val="21"/>
        </w:rPr>
      </w:pPr>
      <w:r w:rsidRPr="00C01161">
        <w:rPr>
          <w:rFonts w:ascii="方正大标宋简体" w:eastAsia="方正大标宋简体" w:hAnsi="新宋体" w:hint="eastAsia"/>
          <w:b/>
          <w:sz w:val="32"/>
          <w:szCs w:val="32"/>
        </w:rPr>
        <w:t>徐州市中心医院双沟分院简介</w:t>
      </w:r>
    </w:p>
    <w:p w:rsidR="006A1D89" w:rsidRPr="006A1D89" w:rsidRDefault="006A1D89" w:rsidP="006A1D89">
      <w:pPr>
        <w:spacing w:line="560" w:lineRule="exact"/>
        <w:ind w:firstLineChars="200" w:firstLine="420"/>
        <w:jc w:val="center"/>
        <w:rPr>
          <w:rFonts w:ascii="方正大标宋简体" w:eastAsia="方正大标宋简体" w:hAnsi="新宋体"/>
          <w:szCs w:val="21"/>
        </w:rPr>
      </w:pPr>
    </w:p>
    <w:p w:rsidR="006A1D89" w:rsidRPr="00C01161" w:rsidRDefault="006A1D89" w:rsidP="00C01161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徐州市中心医院双沟分院现地处苏皖二省三县交汇处，徐州市观音机场所在地，</w:t>
      </w:r>
      <w:r w:rsidR="003D6BE9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为</w:t>
      </w:r>
      <w:r w:rsidR="00A71646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全国</w:t>
      </w:r>
      <w:r w:rsidR="003D6BE9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“群众满意的乡镇卫生院”，</w:t>
      </w:r>
      <w:r w:rsidR="00A71646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A71646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江苏省</w:t>
      </w:r>
      <w:r w:rsidR="003D6BE9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“示范乡镇卫生院”、“爱国卫生先进单位，首批徐州市“农村区域性医疗卫生中心”、</w:t>
      </w:r>
      <w:r w:rsidR="003D6BE9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3D6BE9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“二级综合医院基本服务能力”单位。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全院占地面积</w:t>
      </w:r>
      <w:r w:rsidR="009E288D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0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亩，现建有门</w:t>
      </w:r>
      <w:r w:rsidR="003D6BE9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急诊综合楼、病房楼、</w:t>
      </w:r>
      <w:r w:rsidR="002D4B8A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现代化预防接种中心</w:t>
      </w:r>
      <w:r w:rsidR="003D6BE9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职工宿舍楼等，建筑面积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14120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平方米，机构用房面积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10100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平方米，编制床位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150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张，开放床位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180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张，设有内科、儿科、外科、产科、康复理疗五个病区，床位使用率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</w:t>
      </w:r>
      <w:r w:rsidR="00F37FE1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%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以上；门诊科室设置齐全，病房温馨舒适，常年有四院本部专家前来坐诊；</w:t>
      </w:r>
      <w:r w:rsidR="00F37FE1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拟规划建设徐州市空港经济开发区医院，现已获批，</w:t>
      </w:r>
      <w:r w:rsidR="003D6BE9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新院区将</w:t>
      </w:r>
      <w:r w:rsidR="00F37FE1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按照三级医院标准进行设计，由徐州</w:t>
      </w:r>
      <w:r w:rsidR="001771E7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市</w:t>
      </w:r>
      <w:r w:rsidR="00F37FE1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中心医院建设</w:t>
      </w:r>
      <w:r w:rsidR="00F37FE1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,</w:t>
      </w:r>
      <w:r w:rsidR="00F37FE1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项目用地面积约</w:t>
      </w:r>
      <w:r w:rsidR="00F37FE1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90.52</w:t>
      </w:r>
      <w:r w:rsidR="00F37FE1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亩，设计总建筑面积约</w:t>
      </w:r>
      <w:r w:rsidR="00F37FE1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10.43</w:t>
      </w:r>
      <w:r w:rsidR="00F37FE1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万平方米</w:t>
      </w:r>
      <w:r w:rsidR="00F37FE1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,</w:t>
      </w:r>
      <w:r w:rsidR="00F37FE1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设计床位</w:t>
      </w:r>
      <w:r w:rsidR="00F37FE1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842</w:t>
      </w:r>
      <w:r w:rsidR="00F37FE1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张，现正在设计、施工中（预计三到五年内投入使用）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。医院下辖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28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个村卫生室，服务人口达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余万，现医院拥有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CT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、碎石机、腹腔镜、胃肠镜等一批先进医疗设备。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2015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月，经徐州市人民政府批准，徐州市中心医院对双沟医院实行人、财、物全面托管，徐州市中心医院双沟分院挂牌成立，属徐州市中心医院四大分院之一。</w:t>
      </w:r>
    </w:p>
    <w:p w:rsidR="00475DC0" w:rsidRPr="00C01161" w:rsidRDefault="003D6BE9" w:rsidP="003D6BE9">
      <w:pPr>
        <w:spacing w:line="4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   </w:t>
      </w:r>
      <w:r w:rsid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6A1D89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双沟分院目前已通过市级二级医院服务能力验收，具备二级医院医疗服务能力。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老年病科、儿科为市级特色专科</w:t>
      </w:r>
      <w:r w:rsidR="006A1D89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。中医康复、</w:t>
      </w:r>
      <w:r w:rsidR="00475DC0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肛肠科、</w:t>
      </w:r>
      <w:r w:rsidR="006A1D89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妇产科门诊独具特色，外科能常规开展腹腔镜微创手术，四肢及脊柱骨折、骨病、腰椎肩盘突出、小儿先天性髋关节脱位及进行人工置换术、肾脏、膀胱肿瘤、输尿管切开取石、前列腺肥大、电切，对食管、肺、甲状腺、乳腺及胃肠道良恶性肿瘤切除根治及腹腔镜胆囊剥脱术、宫外孕探查止血术，硬膜外及硬膜下血肿钻孔引流术等。</w:t>
      </w:r>
    </w:p>
    <w:p w:rsidR="006A1D89" w:rsidRPr="00C01161" w:rsidRDefault="003D6BE9" w:rsidP="003D6BE9">
      <w:pPr>
        <w:spacing w:line="4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 </w:t>
      </w:r>
      <w:r w:rsid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 w:rsidR="006A1D89"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经江苏省人民政府批准，在双沟建立徐州市空港经济开发区，高铁、地铁均在建设中，区位优势明显，发展前景美好。</w:t>
      </w:r>
    </w:p>
    <w:p w:rsidR="006A1D89" w:rsidRPr="00C01161" w:rsidRDefault="006A1D89" w:rsidP="00C01161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医院始终秉承“以病人为中心、以质量为核心”的办院方针，以群众需求为导向，以群众满意为标杆，锐意进取，不断创新，创一流服务，树名医、建名科、创名院品牌，提升医疗服务能力。</w:t>
      </w:r>
    </w:p>
    <w:p w:rsidR="00450DD8" w:rsidRPr="00C01161" w:rsidRDefault="006A1D89" w:rsidP="003D6BE9">
      <w:pPr>
        <w:spacing w:line="4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      </w:t>
      </w:r>
      <w:r w:rsidRPr="00C011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徐州市中心医院双沟分院将竭诚为您服务！</w:t>
      </w:r>
    </w:p>
    <w:sectPr w:rsidR="00450DD8" w:rsidRPr="00C01161" w:rsidSect="00344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80" w:rsidRDefault="00BC2380" w:rsidP="00C01161">
      <w:r>
        <w:separator/>
      </w:r>
    </w:p>
  </w:endnote>
  <w:endnote w:type="continuationSeparator" w:id="0">
    <w:p w:rsidR="00BC2380" w:rsidRDefault="00BC2380" w:rsidP="00C0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80" w:rsidRDefault="00BC2380" w:rsidP="00C01161">
      <w:r>
        <w:separator/>
      </w:r>
    </w:p>
  </w:footnote>
  <w:footnote w:type="continuationSeparator" w:id="0">
    <w:p w:rsidR="00BC2380" w:rsidRDefault="00BC2380" w:rsidP="00C01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16EAE"/>
    <w:multiLevelType w:val="multilevel"/>
    <w:tmpl w:val="C308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D89"/>
    <w:rsid w:val="001771E7"/>
    <w:rsid w:val="001C3637"/>
    <w:rsid w:val="001E3363"/>
    <w:rsid w:val="002327A5"/>
    <w:rsid w:val="00293D0F"/>
    <w:rsid w:val="002D4B8A"/>
    <w:rsid w:val="00344E2C"/>
    <w:rsid w:val="003D6BE9"/>
    <w:rsid w:val="00445311"/>
    <w:rsid w:val="00475DC0"/>
    <w:rsid w:val="004B3341"/>
    <w:rsid w:val="006A1D89"/>
    <w:rsid w:val="007C6F46"/>
    <w:rsid w:val="00891942"/>
    <w:rsid w:val="008F30A8"/>
    <w:rsid w:val="009E288D"/>
    <w:rsid w:val="00A71646"/>
    <w:rsid w:val="00BC2380"/>
    <w:rsid w:val="00C01161"/>
    <w:rsid w:val="00C316BE"/>
    <w:rsid w:val="00E237D7"/>
    <w:rsid w:val="00E32661"/>
    <w:rsid w:val="00F37FE1"/>
    <w:rsid w:val="00FD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D89"/>
    <w:rPr>
      <w:color w:val="0000FF"/>
      <w:u w:val="single"/>
    </w:rPr>
  </w:style>
  <w:style w:type="character" w:customStyle="1" w:styleId="newtitlecontent">
    <w:name w:val="new_title_content"/>
    <w:basedOn w:val="a0"/>
    <w:rsid w:val="006A1D89"/>
  </w:style>
  <w:style w:type="paragraph" w:styleId="a4">
    <w:name w:val="Balloon Text"/>
    <w:basedOn w:val="a"/>
    <w:link w:val="Char"/>
    <w:uiPriority w:val="99"/>
    <w:semiHidden/>
    <w:unhideWhenUsed/>
    <w:rsid w:val="006A1D8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1D8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01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0116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01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011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5240">
                      <w:marLeft w:val="12"/>
                      <w:marRight w:val="12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6227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01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00615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4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8877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4" w:space="0" w:color="F2F2F2"/>
                            <w:left w:val="single" w:sz="4" w:space="9" w:color="F2F2F2"/>
                            <w:bottom w:val="single" w:sz="4" w:space="0" w:color="F2F2F2"/>
                            <w:right w:val="single" w:sz="4" w:space="0" w:color="F2F2F2"/>
                          </w:divBdr>
                        </w:div>
                      </w:divsChild>
                    </w:div>
                    <w:div w:id="956529016">
                      <w:marLeft w:val="168"/>
                      <w:marRight w:val="168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73776">
                      <w:marLeft w:val="840"/>
                      <w:marRight w:val="840"/>
                      <w:marTop w:val="84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6086">
                      <w:marLeft w:val="720"/>
                      <w:marRight w:val="72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5268">
                      <w:marLeft w:val="168"/>
                      <w:marRight w:val="168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孟庆超</cp:lastModifiedBy>
  <cp:revision>10</cp:revision>
  <cp:lastPrinted>2018-04-26T00:56:00Z</cp:lastPrinted>
  <dcterms:created xsi:type="dcterms:W3CDTF">2018-02-27T07:15:00Z</dcterms:created>
  <dcterms:modified xsi:type="dcterms:W3CDTF">2018-04-26T01:07:00Z</dcterms:modified>
</cp:coreProperties>
</file>